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50D5" w14:textId="2A2FAD31" w:rsidR="00F40BD6" w:rsidRPr="00F40BD6" w:rsidRDefault="00F40BD6" w:rsidP="00F40BD6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commentRangeStart w:id="0"/>
      <w:commentRangeEnd w:id="0"/>
      <w:r>
        <w:rPr>
          <w:rStyle w:val="CommentReference"/>
        </w:rPr>
        <w:commentReference w:id="0"/>
      </w:r>
    </w:p>
    <w:p w14:paraId="32FD55C8" w14:textId="3F904CF8" w:rsidR="00F40BD6" w:rsidRPr="00294B7B" w:rsidRDefault="00F40BD6" w:rsidP="00F40BD6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6C439C35" w14:textId="10F45CEC" w:rsidR="00066547" w:rsidRPr="00294B7B" w:rsidRDefault="00066547" w:rsidP="0006654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94B7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~~ COV LETTER ~~</w:t>
      </w:r>
    </w:p>
    <w:p w14:paraId="1DE5A927" w14:textId="77777777" w:rsidR="00066547" w:rsidRPr="00294B7B" w:rsidRDefault="00066547" w:rsidP="00F40BD6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</w:p>
    <w:tbl>
      <w:tblPr>
        <w:tblW w:w="10493" w:type="dxa"/>
        <w:tblLayout w:type="fixed"/>
        <w:tblLook w:val="0000" w:firstRow="0" w:lastRow="0" w:firstColumn="0" w:lastColumn="0" w:noHBand="0" w:noVBand="0"/>
      </w:tblPr>
      <w:tblGrid>
        <w:gridCol w:w="832"/>
        <w:gridCol w:w="261"/>
        <w:gridCol w:w="5275"/>
        <w:gridCol w:w="868"/>
        <w:gridCol w:w="261"/>
        <w:gridCol w:w="2317"/>
        <w:gridCol w:w="679"/>
      </w:tblGrid>
      <w:tr w:rsidR="00F40BD6" w:rsidRPr="00294B7B" w14:paraId="70EFB217" w14:textId="77777777" w:rsidTr="00F40BD6">
        <w:trPr>
          <w:gridAfter w:val="1"/>
          <w:wAfter w:w="679" w:type="dxa"/>
          <w:trHeight w:val="250"/>
        </w:trPr>
        <w:tc>
          <w:tcPr>
            <w:tcW w:w="832" w:type="dxa"/>
          </w:tcPr>
          <w:p w14:paraId="2319E3D1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61" w:type="dxa"/>
          </w:tcPr>
          <w:p w14:paraId="33458671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721" w:type="dxa"/>
            <w:gridSpan w:val="4"/>
          </w:tcPr>
          <w:p w14:paraId="0D437BC3" w14:textId="3CCCCFDE" w:rsidR="00F40BD6" w:rsidRPr="00294B7B" w:rsidRDefault="008D1D7B" w:rsidP="00C00E9B">
            <w:pPr>
              <w:spacing w:line="360" w:lineRule="auto"/>
              <w:ind w:right="668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="00294B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2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3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tr w:rsidR="00F40BD6" w:rsidRPr="00294B7B" w14:paraId="51B63261" w14:textId="77777777" w:rsidTr="00F40BD6">
        <w:trPr>
          <w:trHeight w:val="265"/>
        </w:trPr>
        <w:tc>
          <w:tcPr>
            <w:tcW w:w="832" w:type="dxa"/>
          </w:tcPr>
          <w:p w14:paraId="36901CC9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Attn</w:t>
            </w:r>
          </w:p>
        </w:tc>
        <w:tc>
          <w:tcPr>
            <w:tcW w:w="261" w:type="dxa"/>
          </w:tcPr>
          <w:p w14:paraId="51AD0B62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75" w:type="dxa"/>
          </w:tcPr>
          <w:p w14:paraId="769A8990" w14:textId="1FF9DFE9" w:rsidR="00F40BD6" w:rsidRPr="00294B7B" w:rsidRDefault="008D1D7B" w:rsidP="00C00E9B">
            <w:pPr>
              <w:spacing w:line="360" w:lineRule="auto"/>
              <w:ind w:right="398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5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6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7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868" w:type="dxa"/>
          </w:tcPr>
          <w:p w14:paraId="219C46C9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 xml:space="preserve">Fax </w:t>
            </w:r>
          </w:p>
        </w:tc>
        <w:tc>
          <w:tcPr>
            <w:tcW w:w="261" w:type="dxa"/>
          </w:tcPr>
          <w:p w14:paraId="03544F09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96" w:type="dxa"/>
            <w:gridSpan w:val="2"/>
          </w:tcPr>
          <w:p w14:paraId="5468C0B8" w14:textId="5176D194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9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</w:tr>
      <w:tr w:rsidR="00F40BD6" w:rsidRPr="00294B7B" w14:paraId="0D7466D7" w14:textId="77777777" w:rsidTr="00F40BD6">
        <w:trPr>
          <w:trHeight w:val="250"/>
        </w:trPr>
        <w:tc>
          <w:tcPr>
            <w:tcW w:w="832" w:type="dxa"/>
          </w:tcPr>
          <w:p w14:paraId="55B7946B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261" w:type="dxa"/>
          </w:tcPr>
          <w:p w14:paraId="7EC5BD43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75" w:type="dxa"/>
          </w:tcPr>
          <w:p w14:paraId="02FA9EDE" w14:textId="61FD53CE" w:rsidR="00F40BD6" w:rsidRPr="00294B7B" w:rsidRDefault="00F40BD6" w:rsidP="00C00E9B">
            <w:pPr>
              <w:spacing w:line="360" w:lineRule="auto"/>
              <w:ind w:right="398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1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2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3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8D1D7B"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4"/>
          </w:p>
        </w:tc>
        <w:tc>
          <w:tcPr>
            <w:tcW w:w="868" w:type="dxa"/>
          </w:tcPr>
          <w:p w14:paraId="63AD50EF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61" w:type="dxa"/>
          </w:tcPr>
          <w:p w14:paraId="0B06DA10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96" w:type="dxa"/>
            <w:gridSpan w:val="2"/>
          </w:tcPr>
          <w:p w14:paraId="20E85E3F" w14:textId="3EE64760" w:rsidR="00F40BD6" w:rsidRPr="00294B7B" w:rsidRDefault="008D1D7B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5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6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7"/>
          </w:p>
        </w:tc>
      </w:tr>
      <w:tr w:rsidR="00F40BD6" w:rsidRPr="00294B7B" w14:paraId="447AF293" w14:textId="77777777" w:rsidTr="00F40BD6">
        <w:trPr>
          <w:trHeight w:val="516"/>
        </w:trPr>
        <w:tc>
          <w:tcPr>
            <w:tcW w:w="832" w:type="dxa"/>
          </w:tcPr>
          <w:p w14:paraId="4599F250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Dept</w:t>
            </w:r>
          </w:p>
        </w:tc>
        <w:tc>
          <w:tcPr>
            <w:tcW w:w="261" w:type="dxa"/>
          </w:tcPr>
          <w:p w14:paraId="3DF1C759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75" w:type="dxa"/>
          </w:tcPr>
          <w:p w14:paraId="7F796477" w14:textId="500D00B3" w:rsidR="00F40BD6" w:rsidRPr="00294B7B" w:rsidRDefault="008D1D7B" w:rsidP="00C00E9B">
            <w:pPr>
              <w:spacing w:line="360" w:lineRule="auto"/>
              <w:ind w:right="398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8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19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20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21"/>
          </w:p>
        </w:tc>
        <w:tc>
          <w:tcPr>
            <w:tcW w:w="868" w:type="dxa"/>
          </w:tcPr>
          <w:p w14:paraId="6F101FD7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61" w:type="dxa"/>
          </w:tcPr>
          <w:p w14:paraId="58A269A0" w14:textId="77777777" w:rsidR="00F40BD6" w:rsidRPr="00294B7B" w:rsidRDefault="00F40BD6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96" w:type="dxa"/>
            <w:gridSpan w:val="2"/>
          </w:tcPr>
          <w:p w14:paraId="69BAF5F7" w14:textId="45D14941" w:rsidR="00F40BD6" w:rsidRPr="00294B7B" w:rsidRDefault="008D1D7B" w:rsidP="00C00E9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22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23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Pr="00294B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bookmarkEnd w:id="24"/>
          </w:p>
        </w:tc>
      </w:tr>
    </w:tbl>
    <w:p w14:paraId="1CAE72FD" w14:textId="77777777" w:rsidR="008D1D7B" w:rsidRPr="00294B7B" w:rsidRDefault="00F40BD6" w:rsidP="00F40B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94B7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  <w:r w:rsidR="008D1D7B" w:rsidRPr="00294B7B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294B7B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8D1D7B" w:rsidRPr="00294B7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</w:t>
      </w:r>
    </w:p>
    <w:p w14:paraId="5963DB5D" w14:textId="024D2778" w:rsidR="00F40BD6" w:rsidRPr="00294B7B" w:rsidRDefault="00F40BD6" w:rsidP="00F40BD6">
      <w:pPr>
        <w:rPr>
          <w:rFonts w:asciiTheme="minorHAnsi" w:hAnsiTheme="minorHAnsi" w:cstheme="minorHAnsi"/>
          <w:sz w:val="22"/>
        </w:rPr>
      </w:pPr>
      <w:r w:rsidRPr="00294B7B">
        <w:rPr>
          <w:rFonts w:asciiTheme="minorHAnsi" w:hAnsiTheme="minorHAnsi" w:cstheme="minorHAnsi"/>
          <w:sz w:val="22"/>
        </w:rPr>
        <w:t>===========================================================================</w:t>
      </w:r>
    </w:p>
    <w:p w14:paraId="56255F50" w14:textId="6D4F662D" w:rsidR="00F40BD6" w:rsidRPr="00294B7B" w:rsidRDefault="00F40BD6" w:rsidP="00F40BD6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 xml:space="preserve">RE : BL : 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5" w:name="Text58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5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6" w:name="Text60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6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7" w:name="Text61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7"/>
    </w:p>
    <w:p w14:paraId="72C66969" w14:textId="217AF815" w:rsidR="00F40BD6" w:rsidRPr="00294B7B" w:rsidRDefault="00F40BD6" w:rsidP="00F40BD6">
      <w:pPr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 xml:space="preserve">        VSL/VOY : </w:t>
      </w:r>
      <w:r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94B7B">
        <w:rPr>
          <w:rFonts w:asciiTheme="minorHAnsi" w:hAnsiTheme="minorHAnsi" w:cstheme="minorHAnsi"/>
          <w:sz w:val="24"/>
          <w:szCs w:val="24"/>
          <w:u w:val="single"/>
        </w:rPr>
      </w:r>
      <w:r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8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9" w:name="Text62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9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0" w:name="Text63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0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1" w:name="Text64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1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2" w:name="Text65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2"/>
    </w:p>
    <w:p w14:paraId="40C6C9D2" w14:textId="77D1E071" w:rsidR="00F40BD6" w:rsidRPr="00294B7B" w:rsidRDefault="00F40BD6" w:rsidP="00F40BD6">
      <w:pPr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 xml:space="preserve">        From : </w:t>
      </w:r>
      <w:r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94B7B">
        <w:rPr>
          <w:rFonts w:asciiTheme="minorHAnsi" w:hAnsiTheme="minorHAnsi" w:cstheme="minorHAnsi"/>
          <w:sz w:val="24"/>
          <w:szCs w:val="24"/>
          <w:u w:val="single"/>
        </w:rPr>
      </w:r>
      <w:r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3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34" w:name="Text66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4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5" w:name="Text67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5"/>
      <w:r w:rsidRPr="00294B7B">
        <w:rPr>
          <w:rFonts w:asciiTheme="minorHAnsi" w:hAnsiTheme="minorHAnsi" w:cstheme="minorHAnsi"/>
          <w:sz w:val="24"/>
          <w:szCs w:val="24"/>
        </w:rPr>
        <w:t xml:space="preserve">    TO : 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6" w:name="Text68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6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7" w:name="Text69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7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8" w:name="Text70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8"/>
    </w:p>
    <w:p w14:paraId="25394DB0" w14:textId="22CC6CF7" w:rsidR="00F40BD6" w:rsidRPr="00294B7B" w:rsidRDefault="00F40BD6" w:rsidP="00F40BD6">
      <w:pPr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 xml:space="preserve">        Cntr no: 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9" w:name="Text71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39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0" w:name="Text72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40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1" w:name="Text73"/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41"/>
    </w:p>
    <w:p w14:paraId="51E901CA" w14:textId="77777777" w:rsidR="007741C0" w:rsidRPr="00294B7B" w:rsidRDefault="007741C0" w:rsidP="00F40BD6">
      <w:pPr>
        <w:rPr>
          <w:rFonts w:asciiTheme="minorHAnsi" w:hAnsiTheme="minorHAnsi" w:cstheme="minorHAnsi"/>
          <w:sz w:val="24"/>
          <w:szCs w:val="24"/>
        </w:rPr>
      </w:pPr>
    </w:p>
    <w:p w14:paraId="5FA8B725" w14:textId="33C109EE" w:rsidR="00F40BD6" w:rsidRPr="00294B7B" w:rsidRDefault="00F40BD6" w:rsidP="008D1D7B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t xml:space="preserve">For the above mentioned container, </w:t>
      </w:r>
      <w:r w:rsidR="007741C0" w:rsidRPr="00294B7B">
        <w:rPr>
          <w:rFonts w:asciiTheme="minorHAnsi" w:eastAsia="MingLiU" w:hAnsiTheme="minorHAnsi" w:cstheme="minorHAnsi"/>
          <w:sz w:val="24"/>
          <w:szCs w:val="24"/>
        </w:rPr>
        <w:t xml:space="preserve">we already pick up empty on (date) 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2" w:name="Text74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2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3" w:name="Text75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3"/>
      <w:r w:rsidR="007741C0" w:rsidRPr="00294B7B">
        <w:rPr>
          <w:rFonts w:asciiTheme="minorHAnsi" w:eastAsia="MingLiU" w:hAnsiTheme="minorHAnsi" w:cstheme="minorHAnsi"/>
          <w:sz w:val="24"/>
          <w:szCs w:val="24"/>
        </w:rPr>
        <w:t xml:space="preserve"> , we would like to change the vessel schecule ship via 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44" w:name="Text82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4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5" w:name="Text83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5"/>
      <w:r w:rsidR="007741C0" w:rsidRPr="00294B7B">
        <w:rPr>
          <w:rFonts w:asciiTheme="minorHAnsi" w:eastAsia="MingLiU" w:hAnsiTheme="minorHAnsi" w:cstheme="minorHAnsi"/>
          <w:sz w:val="24"/>
          <w:szCs w:val="24"/>
        </w:rPr>
        <w:t xml:space="preserve">     (new vessel name) 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46" w:name="Text76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6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7" w:name="Text77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7"/>
      <w:r w:rsidR="007741C0" w:rsidRPr="00294B7B">
        <w:rPr>
          <w:rFonts w:asciiTheme="minorHAnsi" w:eastAsia="MingLiU" w:hAnsiTheme="minorHAnsi" w:cstheme="minorHAnsi"/>
          <w:sz w:val="24"/>
          <w:szCs w:val="24"/>
        </w:rPr>
        <w:t xml:space="preserve">    ETD: 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8" w:name="Text78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8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9" w:name="Text79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49"/>
      <w:r w:rsidR="007741C0" w:rsidRPr="00294B7B">
        <w:rPr>
          <w:rFonts w:asciiTheme="minorHAnsi" w:eastAsia="MingLiU" w:hAnsiTheme="minorHAnsi" w:cstheme="minorHAnsi"/>
          <w:sz w:val="24"/>
          <w:szCs w:val="24"/>
        </w:rPr>
        <w:t xml:space="preserve">  , ETA</w:t>
      </w:r>
      <w:r w:rsidR="007741C0" w:rsidRPr="00294B7B">
        <w:rPr>
          <w:rFonts w:asciiTheme="minorHAnsi" w:eastAsia="MingLiU" w:hAnsiTheme="minorHAnsi" w:cstheme="minorHAnsi"/>
          <w:sz w:val="24"/>
          <w:szCs w:val="24"/>
        </w:rPr>
        <w:t>：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0" w:name="Text80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50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1" w:name="Text81"/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="008D1D7B"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51"/>
      <w:r w:rsidR="007741C0" w:rsidRPr="00294B7B">
        <w:rPr>
          <w:rFonts w:asciiTheme="minorHAnsi" w:eastAsia="MingLiU" w:hAnsiTheme="minorHAnsi" w:cstheme="minorHAnsi"/>
          <w:sz w:val="24"/>
          <w:szCs w:val="24"/>
        </w:rPr>
        <w:t xml:space="preserve">,  please inform terminal accordingly and we will settle the additional charges while exchange the B/L in your office, thanks. </w:t>
      </w:r>
    </w:p>
    <w:p w14:paraId="6686EC58" w14:textId="77777777" w:rsidR="00F40BD6" w:rsidRPr="00294B7B" w:rsidRDefault="00F40BD6" w:rsidP="00F40BD6">
      <w:pPr>
        <w:jc w:val="both"/>
        <w:rPr>
          <w:rFonts w:asciiTheme="minorHAnsi" w:eastAsia="MingLiU" w:hAnsiTheme="minorHAnsi" w:cstheme="minorHAnsi"/>
          <w:sz w:val="24"/>
          <w:szCs w:val="24"/>
        </w:rPr>
      </w:pPr>
    </w:p>
    <w:p w14:paraId="015065CE" w14:textId="77777777" w:rsidR="00F40BD6" w:rsidRPr="00294B7B" w:rsidRDefault="00F40BD6" w:rsidP="00F40BD6">
      <w:pPr>
        <w:jc w:val="both"/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t xml:space="preserve">We will take full responsibility and settle all involved charges for the above request. </w:t>
      </w:r>
    </w:p>
    <w:p w14:paraId="045E4DA8" w14:textId="20BAD757" w:rsidR="00F40BD6" w:rsidRPr="00294B7B" w:rsidRDefault="00F40BD6" w:rsidP="00F40BD6">
      <w:pPr>
        <w:jc w:val="both"/>
        <w:rPr>
          <w:rFonts w:asciiTheme="minorHAnsi" w:eastAsia="MingLiU" w:hAnsiTheme="minorHAnsi" w:cstheme="minorHAnsi"/>
          <w:sz w:val="24"/>
          <w:szCs w:val="24"/>
        </w:rPr>
      </w:pPr>
    </w:p>
    <w:p w14:paraId="3AE3D682" w14:textId="1060D024" w:rsidR="00F40BD6" w:rsidRPr="00294B7B" w:rsidRDefault="00F40BD6" w:rsidP="00F40BD6">
      <w:pPr>
        <w:jc w:val="both"/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t>Thanks for your kind attention and co-operation.</w:t>
      </w:r>
    </w:p>
    <w:p w14:paraId="162E9719" w14:textId="18290988" w:rsidR="00F40BD6" w:rsidRPr="00294B7B" w:rsidRDefault="00F40BD6" w:rsidP="00F40BD6">
      <w:pPr>
        <w:rPr>
          <w:rFonts w:asciiTheme="minorHAnsi" w:eastAsia="MingLiU" w:hAnsiTheme="minorHAnsi" w:cstheme="minorHAnsi"/>
          <w:sz w:val="24"/>
          <w:szCs w:val="24"/>
        </w:rPr>
      </w:pPr>
    </w:p>
    <w:p w14:paraId="1467564A" w14:textId="77777777" w:rsidR="00F40BD6" w:rsidRPr="00294B7B" w:rsidRDefault="00F40BD6" w:rsidP="00F40BD6">
      <w:pPr>
        <w:rPr>
          <w:rFonts w:asciiTheme="minorHAnsi" w:eastAsia="MingLiU" w:hAnsiTheme="minorHAnsi" w:cstheme="minorHAnsi"/>
          <w:sz w:val="28"/>
        </w:rPr>
      </w:pPr>
    </w:p>
    <w:p w14:paraId="76EF3569" w14:textId="37BC0A46" w:rsidR="00F40BD6" w:rsidRPr="00294B7B" w:rsidRDefault="00F40BD6" w:rsidP="00F40BD6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t>Sincerely yours,</w:t>
      </w:r>
    </w:p>
    <w:p w14:paraId="43E2FA2B" w14:textId="6F49006B" w:rsidR="00F40BD6" w:rsidRPr="00294B7B" w:rsidRDefault="008D1D7B" w:rsidP="00F40BD6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2" w:name="Text84"/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bookmarkEnd w:id="52"/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3" w:name="Text85"/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bookmarkEnd w:id="53"/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4" w:name="Text86"/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bookmarkEnd w:id="54"/>
      <w:r w:rsidR="00294B7B"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5" w:name="Text91"/>
      <w:r w:rsidR="00294B7B"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="00294B7B" w:rsidRPr="00294B7B">
        <w:rPr>
          <w:rFonts w:asciiTheme="minorHAnsi" w:eastAsia="MingLiU" w:hAnsiTheme="minorHAnsi" w:cstheme="minorHAnsi"/>
          <w:sz w:val="24"/>
          <w:szCs w:val="24"/>
        </w:rPr>
      </w:r>
      <w:r w:rsidR="00294B7B"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="00294B7B"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="00294B7B"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="00294B7B"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="00294B7B"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="00294B7B"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="00294B7B"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bookmarkEnd w:id="55"/>
    </w:p>
    <w:p w14:paraId="231D49B4" w14:textId="77777777" w:rsidR="008D1D7B" w:rsidRPr="00294B7B" w:rsidRDefault="008D1D7B" w:rsidP="008D1D7B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</w:p>
    <w:p w14:paraId="486C9DA3" w14:textId="77777777" w:rsidR="008D1D7B" w:rsidRPr="00294B7B" w:rsidRDefault="008D1D7B" w:rsidP="008D1D7B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</w:p>
    <w:p w14:paraId="09E84FE8" w14:textId="54DD7F68" w:rsidR="008D1D7B" w:rsidRPr="00294B7B" w:rsidRDefault="008D1D7B" w:rsidP="008D1D7B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</w:p>
    <w:p w14:paraId="0AEFD428" w14:textId="77F3811B" w:rsidR="008D1D7B" w:rsidRPr="00294B7B" w:rsidRDefault="008D1D7B" w:rsidP="008D1D7B">
      <w:pPr>
        <w:rPr>
          <w:rFonts w:asciiTheme="minorHAnsi" w:eastAsia="MingLiU" w:hAnsiTheme="minorHAnsi" w:cstheme="minorHAnsi"/>
          <w:sz w:val="24"/>
          <w:szCs w:val="24"/>
          <w:u w:val="single"/>
        </w:rPr>
      </w:pP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6" w:name="Text87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56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7" w:name="Text88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57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8" w:name="Text89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58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9" w:name="Text90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  <w:u w:val="single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fldChar w:fldCharType="end"/>
      </w:r>
      <w:bookmarkEnd w:id="59"/>
      <w:r w:rsidRPr="00294B7B">
        <w:rPr>
          <w:rFonts w:asciiTheme="minorHAnsi" w:eastAsia="MingLiU" w:hAnsiTheme="minorHAnsi" w:cstheme="minorHAnsi"/>
          <w:sz w:val="24"/>
          <w:szCs w:val="24"/>
          <w:u w:val="single"/>
        </w:rPr>
        <w:t>_______________</w:t>
      </w:r>
    </w:p>
    <w:p w14:paraId="4F858856" w14:textId="77777777" w:rsidR="00552EFF" w:rsidRPr="00294B7B" w:rsidRDefault="00552EFF" w:rsidP="00F40BD6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t>COMPANY STAMP WITH SIGNATURE</w:t>
      </w:r>
    </w:p>
    <w:p w14:paraId="37F44615" w14:textId="5DAB2EF8" w:rsidR="00F40BD6" w:rsidRPr="00294B7B" w:rsidRDefault="00552EFF" w:rsidP="00F40BD6">
      <w:pPr>
        <w:rPr>
          <w:rFonts w:asciiTheme="minorHAnsi" w:eastAsia="MingLiU" w:hAnsiTheme="minorHAnsi" w:cstheme="minorHAnsi"/>
          <w:sz w:val="24"/>
          <w:szCs w:val="24"/>
        </w:rPr>
      </w:pPr>
      <w:r w:rsidRPr="00294B7B">
        <w:rPr>
          <w:rFonts w:asciiTheme="minorHAnsi" w:eastAsia="MingLiU" w:hAnsiTheme="minorHAnsi" w:cstheme="minorHAnsi"/>
          <w:sz w:val="24"/>
          <w:szCs w:val="24"/>
        </w:rPr>
        <w:t xml:space="preserve">Company Name : 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0" w:name="Text28"/>
      <w:r w:rsidRPr="00294B7B">
        <w:rPr>
          <w:rFonts w:asciiTheme="minorHAnsi" w:eastAsia="MingLiU" w:hAnsiTheme="minorHAnsi" w:cstheme="minorHAnsi"/>
          <w:sz w:val="24"/>
          <w:szCs w:val="24"/>
        </w:rPr>
        <w:instrText xml:space="preserve"> FORMTEXT </w:instrText>
      </w:r>
      <w:r w:rsidRPr="00294B7B">
        <w:rPr>
          <w:rFonts w:asciiTheme="minorHAnsi" w:eastAsia="MingLiU" w:hAnsiTheme="minorHAnsi" w:cstheme="minorHAnsi"/>
          <w:sz w:val="24"/>
          <w:szCs w:val="24"/>
        </w:rPr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separate"/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noProof/>
          <w:sz w:val="24"/>
          <w:szCs w:val="24"/>
        </w:rPr>
        <w:t> </w:t>
      </w:r>
      <w:r w:rsidRPr="00294B7B">
        <w:rPr>
          <w:rFonts w:asciiTheme="minorHAnsi" w:eastAsia="MingLiU" w:hAnsiTheme="minorHAnsi" w:cstheme="minorHAnsi"/>
          <w:sz w:val="24"/>
          <w:szCs w:val="24"/>
        </w:rPr>
        <w:fldChar w:fldCharType="end"/>
      </w:r>
      <w:bookmarkEnd w:id="60"/>
    </w:p>
    <w:p w14:paraId="6F9A6993" w14:textId="11D130E1" w:rsidR="00F40BD6" w:rsidRPr="00294B7B" w:rsidRDefault="00F40BD6" w:rsidP="00F40BD6">
      <w:pPr>
        <w:rPr>
          <w:rFonts w:asciiTheme="minorHAnsi" w:eastAsia="MingLiU" w:hAnsiTheme="minorHAnsi" w:cstheme="minorHAnsi"/>
          <w:sz w:val="24"/>
          <w:szCs w:val="24"/>
        </w:rPr>
      </w:pPr>
    </w:p>
    <w:p w14:paraId="6D350C8F" w14:textId="77777777" w:rsidR="00F40BD6" w:rsidRDefault="00F40BD6" w:rsidP="00F40BD6">
      <w:pPr>
        <w:ind w:left="540"/>
        <w:rPr>
          <w:sz w:val="28"/>
        </w:rPr>
      </w:pPr>
    </w:p>
    <w:p w14:paraId="5A6475BE" w14:textId="5B05E29F" w:rsidR="00F40BD6" w:rsidRDefault="00F40BD6"/>
    <w:sectPr w:rsidR="00F40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ki Mui (KLL.HKG)" w:date="2023-03-30T11:31:00Z" w:initials="SM(">
    <w:p w14:paraId="12436C4B" w14:textId="77777777" w:rsidR="00F40BD6" w:rsidRDefault="00F40BD6" w:rsidP="00154F51">
      <w:pPr>
        <w:pStyle w:val="CommentText"/>
      </w:pPr>
      <w:r>
        <w:rPr>
          <w:rStyle w:val="CommentReference"/>
        </w:rPr>
        <w:annotationRef/>
      </w:r>
      <w:r>
        <w:t>USE YOUR COMPANY LETTER HEAD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436C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F181" w16cex:dateUtc="2023-03-30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436C4B" w16cid:durableId="27CFF1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CEF8" w14:textId="77777777" w:rsidR="006F6EDF" w:rsidRDefault="005C4218">
      <w:r>
        <w:separator/>
      </w:r>
    </w:p>
  </w:endnote>
  <w:endnote w:type="continuationSeparator" w:id="0">
    <w:p w14:paraId="4B365185" w14:textId="77777777" w:rsidR="006F6EDF" w:rsidRDefault="005C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CD62" w14:textId="77777777" w:rsidR="005C4218" w:rsidRDefault="005C4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AF0A" w14:textId="77777777" w:rsidR="0099405D" w:rsidRDefault="00552EFF">
    <w:pPr>
      <w:pStyle w:val="Footer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Page </w:t>
    </w: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>
      <w:rPr>
        <w:rStyle w:val="PageNumber"/>
        <w:rFonts w:ascii="Arial" w:hAnsi="Arial"/>
        <w:sz w:val="22"/>
      </w:rPr>
      <w:fldChar w:fldCharType="separate"/>
    </w:r>
    <w:r>
      <w:rPr>
        <w:rStyle w:val="PageNumber"/>
        <w:rFonts w:ascii="Arial" w:hAnsi="Arial"/>
        <w:noProof/>
        <w:sz w:val="22"/>
      </w:rPr>
      <w:t>1</w:t>
    </w:r>
    <w:r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 xml:space="preserve"> of </w:t>
    </w: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NUMPAGES  \* MERGEFORMAT </w:instrText>
    </w:r>
    <w:r>
      <w:rPr>
        <w:rStyle w:val="PageNumber"/>
        <w:rFonts w:ascii="Arial" w:hAnsi="Arial"/>
        <w:sz w:val="22"/>
      </w:rPr>
      <w:fldChar w:fldCharType="separate"/>
    </w:r>
    <w:r w:rsidRPr="00D004DF">
      <w:rPr>
        <w:rStyle w:val="PageNumber"/>
        <w:noProof/>
      </w:rPr>
      <w:t>1</w:t>
    </w:r>
    <w:r>
      <w:rPr>
        <w:rStyle w:val="PageNumber"/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E7EF" w14:textId="77777777" w:rsidR="005C4218" w:rsidRDefault="005C4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FD89" w14:textId="77777777" w:rsidR="006F6EDF" w:rsidRDefault="005C4218">
      <w:r>
        <w:separator/>
      </w:r>
    </w:p>
  </w:footnote>
  <w:footnote w:type="continuationSeparator" w:id="0">
    <w:p w14:paraId="46B1B92A" w14:textId="77777777" w:rsidR="006F6EDF" w:rsidRDefault="005C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F710" w14:textId="77777777" w:rsidR="005C4218" w:rsidRDefault="005C4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206648"/>
      <w:docPartObj>
        <w:docPartGallery w:val="Watermarks"/>
        <w:docPartUnique/>
      </w:docPartObj>
    </w:sdtPr>
    <w:sdtEndPr/>
    <w:sdtContent>
      <w:p w14:paraId="65131919" w14:textId="5D755CB5" w:rsidR="005C4218" w:rsidRDefault="00294B7B">
        <w:pPr>
          <w:pStyle w:val="Header"/>
        </w:pPr>
        <w:r>
          <w:rPr>
            <w:noProof/>
          </w:rPr>
          <w:pict w14:anchorId="1A96A1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375pt;height:44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" string="&quot;K&quot; line Logistics (HK) Ltd.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7B96" w14:textId="77777777" w:rsidR="005C4218" w:rsidRDefault="005C421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ki Mui (KLL.HKG)">
    <w15:presenceInfo w15:providerId="AD" w15:userId="S::SukiMui@hk.klinelogistics.com::de7be8d6-1799-4741-abdb-3a95c0442d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SCUVi1hO/Ljuo7+lSsGO0eSTHW1kIDm8jWAHev2wdYABcq0yIFiQr2ke8c4WmxFC7akxhfs+DCbGYAmN2FOqYg==" w:salt="XCoo2FkqZAqZ1JzDeuPNW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D6"/>
    <w:rsid w:val="0003614C"/>
    <w:rsid w:val="00066547"/>
    <w:rsid w:val="00165AF1"/>
    <w:rsid w:val="001872A9"/>
    <w:rsid w:val="00294B7B"/>
    <w:rsid w:val="00552EFF"/>
    <w:rsid w:val="005C4218"/>
    <w:rsid w:val="006F6EDF"/>
    <w:rsid w:val="007741C0"/>
    <w:rsid w:val="008D1D7B"/>
    <w:rsid w:val="00D175F5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6A085A"/>
  <w15:chartTrackingRefBased/>
  <w15:docId w15:val="{4CBB4641-7126-4180-B44B-12CFBDF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D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40BD6"/>
    <w:pPr>
      <w:keepNext/>
      <w:outlineLvl w:val="2"/>
    </w:pPr>
    <w:rPr>
      <w:rFonts w:eastAsia="MingLiU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BD6"/>
    <w:rPr>
      <w:rFonts w:ascii="Times New Roman" w:eastAsia="MingLiU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F40B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0BD6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40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0BD6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40BD6"/>
  </w:style>
  <w:style w:type="character" w:styleId="CommentReference">
    <w:name w:val="annotation reference"/>
    <w:basedOn w:val="DefaultParagraphFont"/>
    <w:uiPriority w:val="99"/>
    <w:semiHidden/>
    <w:unhideWhenUsed/>
    <w:rsid w:val="00F40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BD6"/>
  </w:style>
  <w:style w:type="character" w:customStyle="1" w:styleId="CommentTextChar">
    <w:name w:val="Comment Text Char"/>
    <w:basedOn w:val="DefaultParagraphFont"/>
    <w:link w:val="CommentText"/>
    <w:uiPriority w:val="99"/>
    <w:rsid w:val="00F40BD6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BD6"/>
    <w:rPr>
      <w:rFonts w:ascii="Times New Roman" w:eastAsia="PMingLiU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 Mui (KLL.HKG)</dc:creator>
  <cp:keywords/>
  <dc:description/>
  <cp:lastModifiedBy>Suki Mui (KLL.HKG)</cp:lastModifiedBy>
  <cp:revision>9</cp:revision>
  <dcterms:created xsi:type="dcterms:W3CDTF">2023-03-30T03:17:00Z</dcterms:created>
  <dcterms:modified xsi:type="dcterms:W3CDTF">2023-03-31T03:38:00Z</dcterms:modified>
</cp:coreProperties>
</file>